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82" w:rsidRPr="00190B59" w:rsidRDefault="00320D82" w:rsidP="00320D82">
      <w:pPr>
        <w:pStyle w:val="a3"/>
        <w:rPr>
          <w:b/>
        </w:rPr>
      </w:pPr>
      <w:r w:rsidRPr="00190B59">
        <w:rPr>
          <w:b/>
        </w:rPr>
        <w:t>ДО УВАГИ ПОЗИЧАЛЬНИКІВ ПАТ «</w:t>
      </w:r>
      <w:r w:rsidR="00073842">
        <w:rPr>
          <w:b/>
          <w:lang w:val="uk-UA"/>
        </w:rPr>
        <w:t>ВСЕУКРАЇНСЬКИЙ БАНК РОЗВИТКУ</w:t>
      </w:r>
      <w:r w:rsidRPr="00190B59">
        <w:rPr>
          <w:b/>
        </w:rPr>
        <w:t>»</w:t>
      </w:r>
    </w:p>
    <w:p w:rsidR="00320D82" w:rsidRPr="00595715" w:rsidRDefault="00320D82" w:rsidP="00961190">
      <w:pPr>
        <w:pStyle w:val="a3"/>
        <w:ind w:firstLine="708"/>
        <w:jc w:val="both"/>
        <w:rPr>
          <w:lang w:val="uk-UA"/>
        </w:rPr>
      </w:pPr>
      <w:r>
        <w:t>ТОВ «</w:t>
      </w:r>
      <w:r w:rsidR="00F65334">
        <w:rPr>
          <w:lang w:val="uk-UA"/>
        </w:rPr>
        <w:t>ГЛОБАЛ СПЛІТ</w:t>
      </w:r>
      <w:r>
        <w:t xml:space="preserve">» </w:t>
      </w:r>
      <w:proofErr w:type="spellStart"/>
      <w:r>
        <w:t>повідомляє</w:t>
      </w:r>
      <w:proofErr w:type="spellEnd"/>
      <w:r>
        <w:t xml:space="preserve"> про </w:t>
      </w:r>
      <w:proofErr w:type="spellStart"/>
      <w:r>
        <w:t>набуття</w:t>
      </w:r>
      <w:proofErr w:type="spellEnd"/>
      <w:r>
        <w:t xml:space="preserve"> прав </w:t>
      </w:r>
      <w:proofErr w:type="spellStart"/>
      <w:r>
        <w:t>вимоги</w:t>
      </w:r>
      <w:proofErr w:type="spellEnd"/>
      <w:r>
        <w:t xml:space="preserve"> до </w:t>
      </w:r>
      <w:proofErr w:type="spellStart"/>
      <w:r>
        <w:t>боржників</w:t>
      </w:r>
      <w:proofErr w:type="spellEnd"/>
      <w:r>
        <w:t xml:space="preserve">, </w:t>
      </w:r>
      <w:proofErr w:type="spellStart"/>
      <w:r>
        <w:t>майнових</w:t>
      </w:r>
      <w:proofErr w:type="spellEnd"/>
      <w:r>
        <w:t xml:space="preserve"> та </w:t>
      </w:r>
      <w:proofErr w:type="spellStart"/>
      <w:r>
        <w:t>фінансових</w:t>
      </w:r>
      <w:proofErr w:type="spellEnd"/>
      <w:r>
        <w:t xml:space="preserve"> </w:t>
      </w:r>
      <w:proofErr w:type="spellStart"/>
      <w:r>
        <w:t>поручителів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виникли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кредитних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, </w:t>
      </w:r>
      <w:proofErr w:type="spellStart"/>
      <w:r>
        <w:t>укладених</w:t>
      </w:r>
      <w:proofErr w:type="spellEnd"/>
      <w:r>
        <w:t xml:space="preserve"> з ПАТ «</w:t>
      </w:r>
      <w:r w:rsidR="00073842">
        <w:rPr>
          <w:lang w:val="uk-UA"/>
        </w:rPr>
        <w:t>ВСЕУКРАЇНСЬКИЙ БАНК РОЗВИТКУ</w:t>
      </w:r>
      <w:r>
        <w:t xml:space="preserve">»,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наведено </w:t>
      </w:r>
      <w:r w:rsidR="00190B59">
        <w:rPr>
          <w:lang w:val="uk-UA"/>
        </w:rPr>
        <w:t xml:space="preserve">у </w:t>
      </w:r>
      <w:hyperlink r:id="rId4" w:history="1">
        <w:r w:rsidR="00190B59" w:rsidRPr="00533E49">
          <w:rPr>
            <w:rStyle w:val="a4"/>
            <w:lang w:val="uk-UA"/>
          </w:rPr>
          <w:t>Додатку № 1</w:t>
        </w:r>
      </w:hyperlink>
      <w:r w:rsidR="00C32C72">
        <w:rPr>
          <w:lang w:val="uk-UA"/>
        </w:rPr>
        <w:t xml:space="preserve">та </w:t>
      </w:r>
      <w:hyperlink r:id="rId5" w:history="1">
        <w:r w:rsidR="00595715" w:rsidRPr="00595715">
          <w:rPr>
            <w:rStyle w:val="a4"/>
            <w:lang w:val="uk-UA"/>
          </w:rPr>
          <w:t>Додаток № 2</w:t>
        </w:r>
      </w:hyperlink>
    </w:p>
    <w:p w:rsidR="00320D82" w:rsidRPr="009932FA" w:rsidRDefault="00320D82" w:rsidP="00961190">
      <w:pPr>
        <w:pStyle w:val="a3"/>
        <w:ind w:firstLine="708"/>
        <w:jc w:val="both"/>
        <w:rPr>
          <w:lang w:val="uk-UA"/>
        </w:rPr>
      </w:pPr>
      <w:r w:rsidRPr="009932FA">
        <w:rPr>
          <w:lang w:val="uk-UA"/>
        </w:rPr>
        <w:t xml:space="preserve">Звертаємо вашу увагу на те, що з </w:t>
      </w:r>
      <w:r w:rsidR="00073842">
        <w:rPr>
          <w:lang w:val="uk-UA"/>
        </w:rPr>
        <w:t>06</w:t>
      </w:r>
      <w:r w:rsidRPr="009932FA">
        <w:rPr>
          <w:lang w:val="uk-UA"/>
        </w:rPr>
        <w:t xml:space="preserve"> </w:t>
      </w:r>
      <w:r w:rsidR="00073842">
        <w:rPr>
          <w:lang w:val="uk-UA"/>
        </w:rPr>
        <w:t>березня</w:t>
      </w:r>
      <w:r w:rsidRPr="009932FA">
        <w:rPr>
          <w:lang w:val="uk-UA"/>
        </w:rPr>
        <w:t xml:space="preserve"> 201</w:t>
      </w:r>
      <w:r w:rsidR="00073842">
        <w:rPr>
          <w:lang w:val="uk-UA"/>
        </w:rPr>
        <w:t>9</w:t>
      </w:r>
      <w:r w:rsidRPr="009932FA">
        <w:rPr>
          <w:lang w:val="uk-UA"/>
        </w:rPr>
        <w:t xml:space="preserve"> року</w:t>
      </w:r>
      <w:r w:rsidR="009932FA">
        <w:rPr>
          <w:lang w:val="uk-UA"/>
        </w:rPr>
        <w:t xml:space="preserve"> (Додаток № 1) та з 20.05.2020 року (Додаток № 2) </w:t>
      </w:r>
      <w:r w:rsidRPr="009932FA">
        <w:rPr>
          <w:lang w:val="uk-UA"/>
        </w:rPr>
        <w:t xml:space="preserve"> дійсним кредитором за </w:t>
      </w:r>
      <w:bookmarkStart w:id="0" w:name="_GoBack"/>
      <w:bookmarkEnd w:id="0"/>
      <w:r w:rsidRPr="009932FA">
        <w:rPr>
          <w:lang w:val="uk-UA"/>
        </w:rPr>
        <w:t>вказаними договорами є ТОВ «</w:t>
      </w:r>
      <w:r w:rsidR="00F65334">
        <w:rPr>
          <w:lang w:val="uk-UA"/>
        </w:rPr>
        <w:t>ГЛОБАЛ СПЛІТ</w:t>
      </w:r>
      <w:r w:rsidRPr="009932FA">
        <w:rPr>
          <w:lang w:val="uk-UA"/>
        </w:rPr>
        <w:t>», у зв’язку з чим, виконання зобов’язань щодо погашення заборгованості повинно здійснюватися виключно на користь ТОВ «</w:t>
      </w:r>
      <w:r w:rsidR="00F65334">
        <w:rPr>
          <w:lang w:val="uk-UA"/>
        </w:rPr>
        <w:t>ГЛОБАЛ СПЛІТ</w:t>
      </w:r>
      <w:r w:rsidRPr="009932FA">
        <w:rPr>
          <w:lang w:val="uk-UA"/>
        </w:rPr>
        <w:t xml:space="preserve">». </w:t>
      </w:r>
    </w:p>
    <w:p w:rsidR="009932FA" w:rsidRDefault="009932FA" w:rsidP="009932FA">
      <w:pPr>
        <w:pStyle w:val="a3"/>
        <w:ind w:firstLine="708"/>
        <w:jc w:val="both"/>
      </w:pPr>
      <w:r>
        <w:t xml:space="preserve">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цим</w:t>
      </w:r>
      <w:proofErr w:type="spellEnd"/>
      <w:r>
        <w:t xml:space="preserve">, </w:t>
      </w:r>
      <w:r>
        <w:rPr>
          <w:lang w:val="uk-UA"/>
        </w:rPr>
        <w:t xml:space="preserve">просимо здійснювати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платежі</w:t>
      </w:r>
      <w:proofErr w:type="spellEnd"/>
      <w:r>
        <w:t xml:space="preserve"> в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погашення</w:t>
      </w:r>
      <w:proofErr w:type="spellEnd"/>
      <w:r>
        <w:t xml:space="preserve"> </w:t>
      </w:r>
      <w:proofErr w:type="spellStart"/>
      <w:r>
        <w:t>заборгованості</w:t>
      </w:r>
      <w:proofErr w:type="spellEnd"/>
      <w:r>
        <w:t xml:space="preserve"> за </w:t>
      </w:r>
      <w:proofErr w:type="spellStart"/>
      <w:r>
        <w:t>вказаними</w:t>
      </w:r>
      <w:proofErr w:type="spellEnd"/>
      <w:r>
        <w:t xml:space="preserve"> </w:t>
      </w:r>
      <w:proofErr w:type="spellStart"/>
      <w:r>
        <w:t>кредитними</w:t>
      </w:r>
      <w:proofErr w:type="spellEnd"/>
      <w:r>
        <w:t xml:space="preserve"> договорами на </w:t>
      </w:r>
      <w:proofErr w:type="spellStart"/>
      <w:r>
        <w:t>рахунок</w:t>
      </w:r>
      <w:proofErr w:type="spellEnd"/>
      <w:r>
        <w:t xml:space="preserve"> ТОВ «</w:t>
      </w:r>
      <w:r>
        <w:rPr>
          <w:lang w:val="uk-UA"/>
        </w:rPr>
        <w:t>ГЛОБАЛ СПЛІТ</w:t>
      </w:r>
      <w:r>
        <w:t xml:space="preserve">» за </w:t>
      </w:r>
      <w:proofErr w:type="spellStart"/>
      <w:r>
        <w:t>наступними</w:t>
      </w:r>
      <w:proofErr w:type="spellEnd"/>
      <w:r>
        <w:t xml:space="preserve"> </w:t>
      </w:r>
      <w:proofErr w:type="spellStart"/>
      <w:r>
        <w:t>реквізитами</w:t>
      </w:r>
      <w:proofErr w:type="spellEnd"/>
      <w:r>
        <w:t xml:space="preserve">: </w:t>
      </w:r>
    </w:p>
    <w:p w:rsidR="00C32C72" w:rsidRPr="009932FA" w:rsidRDefault="00C32C72" w:rsidP="00C32C72">
      <w:pPr>
        <w:pStyle w:val="a3"/>
        <w:spacing w:before="0" w:beforeAutospacing="0" w:after="0" w:afterAutospacing="0"/>
        <w:ind w:firstLine="708"/>
        <w:jc w:val="both"/>
      </w:pPr>
    </w:p>
    <w:p w:rsidR="00C32C72" w:rsidRPr="00C32C72" w:rsidRDefault="00C32C72" w:rsidP="00C32C72">
      <w:pPr>
        <w:pStyle w:val="a3"/>
        <w:tabs>
          <w:tab w:val="left" w:pos="0"/>
          <w:tab w:val="left" w:pos="567"/>
        </w:tabs>
        <w:spacing w:before="0" w:beforeAutospacing="0" w:after="0" w:afterAutospacing="0"/>
        <w:jc w:val="both"/>
        <w:rPr>
          <w:i/>
          <w:u w:val="single"/>
          <w:lang w:val="uk-UA"/>
        </w:rPr>
      </w:pPr>
      <w:r w:rsidRPr="00C32C72">
        <w:rPr>
          <w:i/>
          <w:u w:val="single"/>
          <w:lang w:val="uk-UA"/>
        </w:rPr>
        <w:t>ТОВ «ГЛОБАЛ СПЛІТ»,  ЄДРПОУ 41904846</w:t>
      </w:r>
    </w:p>
    <w:p w:rsidR="00C32C72" w:rsidRPr="00C32C72" w:rsidRDefault="00C32C72" w:rsidP="00C32C7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</w:pPr>
      <w:r w:rsidRPr="00C32C72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 xml:space="preserve"> IBAN</w:t>
      </w:r>
    </w:p>
    <w:p w:rsidR="00C32C72" w:rsidRPr="00C32C72" w:rsidRDefault="00C32C72" w:rsidP="00C32C7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</w:pPr>
      <w:r w:rsidRPr="00C32C72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>UA 22 300346 0000026506026195501</w:t>
      </w:r>
    </w:p>
    <w:p w:rsidR="00C32C72" w:rsidRPr="00C32C72" w:rsidRDefault="00C32C72" w:rsidP="00C32C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</w:pPr>
      <w:r w:rsidRPr="00C32C72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 xml:space="preserve"> в  АТ «Альфа-Банк» у м. Києві</w:t>
      </w:r>
    </w:p>
    <w:p w:rsidR="00320D82" w:rsidRDefault="00F65334" w:rsidP="00961190">
      <w:pPr>
        <w:pStyle w:val="a3"/>
        <w:ind w:firstLine="708"/>
        <w:jc w:val="both"/>
        <w:rPr>
          <w:lang w:val="uk-UA"/>
        </w:rPr>
      </w:pPr>
      <w:r w:rsidRPr="00C32C72">
        <w:t xml:space="preserve">За детальною </w:t>
      </w:r>
      <w:proofErr w:type="spellStart"/>
      <w:r w:rsidRPr="00C32C72">
        <w:t>інформаціє</w:t>
      </w:r>
      <w:proofErr w:type="spellEnd"/>
      <w:r w:rsidRPr="00C32C72">
        <w:rPr>
          <w:lang w:val="uk-UA"/>
        </w:rPr>
        <w:t>ю</w:t>
      </w:r>
      <w:r w:rsidR="00320D82" w:rsidRPr="00C32C72">
        <w:t xml:space="preserve"> просимо</w:t>
      </w:r>
      <w:r w:rsidR="00320D82">
        <w:t xml:space="preserve"> </w:t>
      </w:r>
      <w:proofErr w:type="spellStart"/>
      <w:r w:rsidR="00320D82">
        <w:t>звертатися</w:t>
      </w:r>
      <w:proofErr w:type="spellEnd"/>
      <w:r w:rsidR="00320D82">
        <w:t xml:space="preserve"> за номером: +38 (0</w:t>
      </w:r>
      <w:r>
        <w:rPr>
          <w:lang w:val="uk-UA"/>
        </w:rPr>
        <w:t>93</w:t>
      </w:r>
      <w:r w:rsidR="00320D82">
        <w:t xml:space="preserve">) </w:t>
      </w:r>
      <w:r>
        <w:rPr>
          <w:lang w:val="uk-UA"/>
        </w:rPr>
        <w:t>594</w:t>
      </w:r>
      <w:r w:rsidR="00320D82">
        <w:t>-</w:t>
      </w:r>
      <w:r>
        <w:rPr>
          <w:lang w:val="uk-UA"/>
        </w:rPr>
        <w:t>04</w:t>
      </w:r>
      <w:r>
        <w:t>-</w:t>
      </w:r>
      <w:r>
        <w:rPr>
          <w:lang w:val="uk-UA"/>
        </w:rPr>
        <w:t>4</w:t>
      </w:r>
      <w:r w:rsidR="00320D82">
        <w:t>7</w:t>
      </w:r>
    </w:p>
    <w:p w:rsidR="00C32C72" w:rsidRPr="00C32C72" w:rsidRDefault="00C32C72" w:rsidP="00961190">
      <w:pPr>
        <w:pStyle w:val="a3"/>
        <w:ind w:firstLine="708"/>
        <w:jc w:val="both"/>
        <w:rPr>
          <w:lang w:val="uk-UA"/>
        </w:rPr>
      </w:pPr>
    </w:p>
    <w:p w:rsidR="00F95CD6" w:rsidRDefault="00B901CC"/>
    <w:sectPr w:rsidR="00F9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82"/>
    <w:rsid w:val="00060080"/>
    <w:rsid w:val="00073842"/>
    <w:rsid w:val="00135043"/>
    <w:rsid w:val="00190B59"/>
    <w:rsid w:val="00320D82"/>
    <w:rsid w:val="00533E49"/>
    <w:rsid w:val="00595715"/>
    <w:rsid w:val="00961190"/>
    <w:rsid w:val="009932FA"/>
    <w:rsid w:val="00B901CC"/>
    <w:rsid w:val="00C32C72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1C258-2DAB-4856-BB31-2B14D364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32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3E4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3E4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32C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lobalsplit.com.ua/wp-content/uploads/2020/08/VBR-2020_05_20.xlsx" TargetMode="External"/><Relationship Id="rId4" Type="http://schemas.openxmlformats.org/officeDocument/2006/relationships/hyperlink" Target="http://www.globalsplit.com.ua/wp-content/uploads/2019/03/VBR_reestr_avto_DODATOK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Шаренко Татьяна Сергеевна</dc:creator>
  <cp:lastModifiedBy>Roman</cp:lastModifiedBy>
  <cp:revision>5</cp:revision>
  <dcterms:created xsi:type="dcterms:W3CDTF">2020-07-29T11:46:00Z</dcterms:created>
  <dcterms:modified xsi:type="dcterms:W3CDTF">2020-08-08T12:07:00Z</dcterms:modified>
</cp:coreProperties>
</file>